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0E" w:rsidRDefault="00AB075E" w:rsidP="00D96078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53AC3C93">
            <wp:extent cx="1774190" cy="10483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110" w:rsidRPr="00774110" w:rsidRDefault="00774110" w:rsidP="00774110">
      <w:pPr>
        <w:jc w:val="center"/>
        <w:rPr>
          <w:rFonts w:ascii="Arial" w:eastAsia="Calibri" w:hAnsi="Arial" w:cs="Arial"/>
          <w:b/>
          <w:bCs/>
        </w:rPr>
      </w:pPr>
      <w:r w:rsidRPr="00774110">
        <w:rPr>
          <w:rFonts w:ascii="Arial" w:eastAsia="Calibri" w:hAnsi="Arial" w:cs="Arial"/>
          <w:b/>
          <w:bCs/>
        </w:rPr>
        <w:t>2</w:t>
      </w:r>
      <w:r w:rsidRPr="00774110">
        <w:rPr>
          <w:rFonts w:ascii="Arial" w:eastAsia="Calibri" w:hAnsi="Arial" w:cs="Arial"/>
          <w:b/>
          <w:bCs/>
          <w:vertAlign w:val="superscript"/>
        </w:rPr>
        <w:t xml:space="preserve">ο </w:t>
      </w:r>
      <w:r w:rsidRPr="00774110">
        <w:rPr>
          <w:rFonts w:ascii="Arial" w:eastAsia="Calibri" w:hAnsi="Arial" w:cs="Arial"/>
          <w:b/>
          <w:bCs/>
        </w:rPr>
        <w:t xml:space="preserve">Συνέδριο Μονάδων Υγείας </w:t>
      </w:r>
    </w:p>
    <w:p w:rsidR="00774110" w:rsidRPr="00774110" w:rsidRDefault="00774110" w:rsidP="00774110">
      <w:pPr>
        <w:jc w:val="center"/>
        <w:rPr>
          <w:rFonts w:ascii="Arial" w:eastAsia="Calibri" w:hAnsi="Arial" w:cs="Arial"/>
          <w:b/>
        </w:rPr>
      </w:pPr>
      <w:r w:rsidRPr="00774110">
        <w:rPr>
          <w:rFonts w:ascii="Arial" w:eastAsia="Calibri" w:hAnsi="Arial" w:cs="Arial"/>
          <w:b/>
          <w:bCs/>
        </w:rPr>
        <w:t>Κοινοβουλίων της Ευρωπαϊκής Ένωσης</w:t>
      </w:r>
      <w:r w:rsidRPr="00774110">
        <w:rPr>
          <w:rFonts w:ascii="Arial" w:eastAsia="Calibri" w:hAnsi="Arial" w:cs="Arial"/>
          <w:b/>
          <w:bCs/>
          <w:color w:val="1F497D"/>
        </w:rPr>
        <w:t xml:space="preserve"> </w:t>
      </w:r>
      <w:r w:rsidRPr="00774110">
        <w:rPr>
          <w:rFonts w:ascii="Arial" w:eastAsia="Calibri" w:hAnsi="Arial" w:cs="Arial"/>
          <w:b/>
          <w:bCs/>
        </w:rPr>
        <w:t xml:space="preserve">27+ </w:t>
      </w:r>
    </w:p>
    <w:p w:rsidR="00774110" w:rsidRPr="00774110" w:rsidRDefault="00774110" w:rsidP="00774110">
      <w:pPr>
        <w:jc w:val="center"/>
        <w:rPr>
          <w:rFonts w:ascii="Arial" w:eastAsia="Calibri" w:hAnsi="Arial" w:cs="Arial"/>
          <w:b/>
        </w:rPr>
      </w:pPr>
      <w:r w:rsidRPr="00774110">
        <w:rPr>
          <w:rFonts w:ascii="Arial" w:eastAsia="Calibri" w:hAnsi="Arial" w:cs="Arial"/>
          <w:b/>
        </w:rPr>
        <w:t xml:space="preserve">Αθήνα, 28-29 Σεπτεμβρίου 2023 </w:t>
      </w:r>
    </w:p>
    <w:p w:rsidR="00774110" w:rsidRPr="00774110" w:rsidRDefault="00774110" w:rsidP="00774110">
      <w:pPr>
        <w:jc w:val="center"/>
        <w:rPr>
          <w:rFonts w:ascii="Arial" w:eastAsia="Calibri" w:hAnsi="Arial" w:cs="Arial"/>
          <w:b/>
        </w:rPr>
      </w:pPr>
      <w:r w:rsidRPr="00774110">
        <w:rPr>
          <w:rFonts w:ascii="Arial" w:eastAsia="Calibri" w:hAnsi="Arial" w:cs="Arial"/>
          <w:b/>
        </w:rPr>
        <w:t>Αίθουσα Γερουσίας</w:t>
      </w:r>
    </w:p>
    <w:p w:rsidR="00774110" w:rsidRPr="00774110" w:rsidRDefault="00774110" w:rsidP="00774110">
      <w:pPr>
        <w:spacing w:after="0"/>
        <w:rPr>
          <w:rFonts w:ascii="Arial" w:eastAsia="Calibri" w:hAnsi="Arial" w:cs="Arial"/>
          <w:b/>
        </w:rPr>
      </w:pP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  <w:b/>
        </w:rPr>
      </w:pPr>
      <w:r w:rsidRPr="00774110">
        <w:rPr>
          <w:rFonts w:ascii="Arial" w:eastAsia="Calibri" w:hAnsi="Arial" w:cs="Arial"/>
          <w:b/>
        </w:rPr>
        <w:t>Πέμπτη 28 Σεπτεμβρίου 2023</w:t>
      </w:r>
    </w:p>
    <w:p w:rsidR="00774110" w:rsidRPr="00774110" w:rsidRDefault="00774110" w:rsidP="00774110">
      <w:pPr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12.45 - 13.30</w:t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  <w:t>Άφιξη στη Βουλή των Ελλήνων</w:t>
      </w:r>
    </w:p>
    <w:p w:rsidR="00774110" w:rsidRPr="00774110" w:rsidRDefault="00774110" w:rsidP="00774110">
      <w:pPr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  <w:t>Εγγραφή συμμετεχόντων (αίθουσα Γερουσίας)</w:t>
      </w:r>
    </w:p>
    <w:p w:rsidR="00774110" w:rsidRPr="00774110" w:rsidRDefault="00774110" w:rsidP="00774110">
      <w:pPr>
        <w:ind w:left="2160" w:hanging="2160"/>
        <w:jc w:val="both"/>
        <w:rPr>
          <w:rFonts w:ascii="Arial" w:eastAsia="Calibri" w:hAnsi="Arial" w:cs="Arial"/>
        </w:rPr>
      </w:pPr>
    </w:p>
    <w:p w:rsidR="00774110" w:rsidRDefault="00774110" w:rsidP="00774110">
      <w:pPr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13.40</w:t>
      </w:r>
      <w:r w:rsidRPr="00774110">
        <w:rPr>
          <w:rFonts w:ascii="Arial" w:eastAsia="Calibri" w:hAnsi="Arial" w:cs="Arial"/>
        </w:rPr>
        <w:tab/>
        <w:t>Έναρξη εργ</w:t>
      </w:r>
      <w:r w:rsidR="00474CEA">
        <w:rPr>
          <w:rFonts w:ascii="Arial" w:eastAsia="Calibri" w:hAnsi="Arial" w:cs="Arial"/>
        </w:rPr>
        <w:t>ασιών από την Δρ. Ναταλία Τζήμα,</w:t>
      </w:r>
      <w:r w:rsidRPr="00774110">
        <w:rPr>
          <w:rFonts w:ascii="Arial" w:eastAsia="Calibri" w:hAnsi="Arial" w:cs="Arial"/>
        </w:rPr>
        <w:t xml:space="preserve"> παθολόγο, Προϊσταμένη της Ειδικής Υπηρεσίας Υγειονομικής Κάλυψης της Βουλής των Ελλήνων</w:t>
      </w:r>
    </w:p>
    <w:p w:rsidR="008F6EBF" w:rsidRPr="008F6EBF" w:rsidRDefault="008F6EBF" w:rsidP="008F6EBF">
      <w:pPr>
        <w:ind w:left="2160" w:hanging="2160"/>
        <w:jc w:val="both"/>
        <w:rPr>
          <w:rFonts w:ascii="Arial" w:eastAsia="Calibri" w:hAnsi="Arial" w:cs="Arial"/>
        </w:rPr>
      </w:pPr>
      <w:r w:rsidRPr="008F6EBF">
        <w:rPr>
          <w:rFonts w:ascii="Arial" w:eastAsia="Calibri" w:hAnsi="Arial" w:cs="Arial"/>
        </w:rPr>
        <w:t xml:space="preserve">                                   </w:t>
      </w:r>
      <w:r w:rsidR="00757A03" w:rsidRPr="000B3604">
        <w:rPr>
          <w:rFonts w:ascii="Arial" w:eastAsia="Calibri" w:hAnsi="Arial" w:cs="Arial"/>
        </w:rPr>
        <w:t>Μήνυμα</w:t>
      </w:r>
      <w:r w:rsidR="004612DB" w:rsidRPr="000B3604">
        <w:rPr>
          <w:rFonts w:ascii="Arial" w:eastAsia="Calibri" w:hAnsi="Arial" w:cs="Arial"/>
        </w:rPr>
        <w:t xml:space="preserve">  Προέδρου</w:t>
      </w:r>
      <w:r w:rsidR="004A194C" w:rsidRPr="000B3604">
        <w:rPr>
          <w:rFonts w:ascii="Arial" w:eastAsia="Calibri" w:hAnsi="Arial" w:cs="Arial"/>
        </w:rPr>
        <w:t xml:space="preserve"> </w:t>
      </w:r>
      <w:r w:rsidRPr="000B3604">
        <w:rPr>
          <w:rFonts w:ascii="Arial" w:eastAsia="Calibri" w:hAnsi="Arial" w:cs="Arial"/>
        </w:rPr>
        <w:t>του Ευρωπαϊκού Κοινοβουλίου</w:t>
      </w:r>
      <w:r w:rsidR="004612DB" w:rsidRPr="000B3604">
        <w:rPr>
          <w:rFonts w:ascii="Arial" w:eastAsia="Calibri" w:hAnsi="Arial" w:cs="Arial"/>
        </w:rPr>
        <w:t xml:space="preserve">, κυρίας </w:t>
      </w:r>
      <w:r w:rsidRPr="000B3604">
        <w:rPr>
          <w:rFonts w:ascii="Arial" w:eastAsia="Calibri" w:hAnsi="Arial" w:cs="Arial"/>
          <w:lang w:val="en-US"/>
        </w:rPr>
        <w:t>Roberta</w:t>
      </w:r>
      <w:r w:rsidRPr="000B3604">
        <w:rPr>
          <w:rFonts w:ascii="Arial" w:eastAsia="Calibri" w:hAnsi="Arial" w:cs="Arial"/>
        </w:rPr>
        <w:t xml:space="preserve"> </w:t>
      </w:r>
      <w:proofErr w:type="spellStart"/>
      <w:r w:rsidRPr="000B3604">
        <w:rPr>
          <w:rFonts w:ascii="Arial" w:eastAsia="Calibri" w:hAnsi="Arial" w:cs="Arial"/>
          <w:lang w:val="en-US"/>
        </w:rPr>
        <w:t>Metsola</w:t>
      </w:r>
      <w:proofErr w:type="spellEnd"/>
    </w:p>
    <w:p w:rsidR="00774110" w:rsidRPr="00774110" w:rsidRDefault="00774110" w:rsidP="00774110">
      <w:pPr>
        <w:ind w:left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Χαιρετισμός από τον Πρόεδρο της Διαρκούς Επιτροπής Κοινωνικών Υποθέσεων, κύριο Βασίλειο Οικονόμου</w:t>
      </w:r>
    </w:p>
    <w:p w:rsidR="00774110" w:rsidRPr="00774110" w:rsidRDefault="00774110" w:rsidP="00774110">
      <w:pPr>
        <w:ind w:left="2160" w:hanging="2160"/>
        <w:jc w:val="both"/>
        <w:rPr>
          <w:rFonts w:ascii="Arial" w:eastAsia="Calibri" w:hAnsi="Arial" w:cs="Arial"/>
        </w:rPr>
      </w:pPr>
    </w:p>
    <w:p w:rsidR="00474CEA" w:rsidRDefault="00774110" w:rsidP="00474CEA">
      <w:pPr>
        <w:spacing w:after="0"/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14.00</w:t>
      </w:r>
      <w:r w:rsidRPr="00774110">
        <w:rPr>
          <w:rFonts w:ascii="Arial" w:eastAsia="Calibri" w:hAnsi="Arial" w:cs="Arial"/>
        </w:rPr>
        <w:tab/>
        <w:t>Εισαγωγή: «Η μέχρι τώρα πορεία του δικτύου Μονάδων Υγείας Κοινοβουλίων - Παρουσίαση της Μονάδας</w:t>
      </w:r>
      <w:r w:rsidR="00474CEA">
        <w:rPr>
          <w:rFonts w:ascii="Arial" w:eastAsia="Calibri" w:hAnsi="Arial" w:cs="Arial"/>
        </w:rPr>
        <w:t xml:space="preserve"> Υγείας της Βουλής των Ελλήνων»</w:t>
      </w:r>
    </w:p>
    <w:p w:rsidR="00474CEA" w:rsidRDefault="00474CEA" w:rsidP="00474CEA">
      <w:pPr>
        <w:spacing w:after="0"/>
        <w:ind w:left="2160" w:hanging="720"/>
        <w:jc w:val="both"/>
        <w:rPr>
          <w:rFonts w:ascii="Arial" w:eastAsia="Calibri" w:hAnsi="Arial" w:cs="Arial"/>
        </w:rPr>
      </w:pPr>
      <w:r w:rsidRPr="00474CEA">
        <w:rPr>
          <w:rFonts w:ascii="Arial" w:eastAsia="Calibri" w:hAnsi="Arial" w:cs="Arial"/>
        </w:rPr>
        <w:t xml:space="preserve">           </w:t>
      </w:r>
      <w:r>
        <w:rPr>
          <w:rFonts w:ascii="Arial" w:eastAsia="Calibri" w:hAnsi="Arial" w:cs="Arial"/>
        </w:rPr>
        <w:t xml:space="preserve"> Δρ. Ναταλία Τζήμα</w:t>
      </w:r>
    </w:p>
    <w:p w:rsidR="00774110" w:rsidRPr="00774110" w:rsidRDefault="00474CEA" w:rsidP="00474CEA">
      <w:pPr>
        <w:spacing w:after="100" w:afterAutospacing="1"/>
        <w:ind w:left="2160" w:hanging="720"/>
        <w:jc w:val="both"/>
        <w:rPr>
          <w:rFonts w:ascii="Arial" w:eastAsia="Calibri" w:hAnsi="Arial" w:cs="Arial"/>
        </w:rPr>
      </w:pPr>
      <w:r w:rsidRPr="00474CEA">
        <w:rPr>
          <w:rFonts w:ascii="Arial" w:eastAsia="Calibri" w:hAnsi="Arial" w:cs="Arial"/>
        </w:rPr>
        <w:t xml:space="preserve">            </w:t>
      </w:r>
      <w:r>
        <w:rPr>
          <w:rFonts w:ascii="Arial" w:eastAsia="Calibri" w:hAnsi="Arial" w:cs="Arial"/>
        </w:rPr>
        <w:t>Π</w:t>
      </w:r>
      <w:r w:rsidR="00774110" w:rsidRPr="00774110">
        <w:rPr>
          <w:rFonts w:ascii="Arial" w:eastAsia="Calibri" w:hAnsi="Arial" w:cs="Arial"/>
        </w:rPr>
        <w:t>αθολόγος, Προϊσταμένη της Ειδικής Υπηρεσίας Υγειονομικής Κάλυψης της Βουλής των Ελλήνων</w:t>
      </w:r>
    </w:p>
    <w:p w:rsidR="00774110" w:rsidRPr="00774110" w:rsidRDefault="00774110" w:rsidP="00774110">
      <w:pPr>
        <w:ind w:left="2160" w:hanging="216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14.20</w:t>
      </w:r>
      <w:r w:rsidRPr="00774110">
        <w:rPr>
          <w:rFonts w:ascii="Arial" w:eastAsia="Calibri" w:hAnsi="Arial" w:cs="Arial"/>
        </w:rPr>
        <w:tab/>
        <w:t>Ερωτηματολόγιο με θέμα «Ανθρώπινο δυναμικό, δομή και υπηρεσίες των Μονάδων Υγείας Κοινοβουλίων» - Συζήτηση</w:t>
      </w:r>
    </w:p>
    <w:p w:rsidR="00474CEA" w:rsidRDefault="00474CEA" w:rsidP="00774110">
      <w:pPr>
        <w:spacing w:after="0"/>
        <w:ind w:left="21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Συντονιστές: κ. Γεώργιος Κορλός</w:t>
      </w:r>
    </w:p>
    <w:p w:rsidR="00474CEA" w:rsidRDefault="00474CEA" w:rsidP="00774110">
      <w:pPr>
        <w:spacing w:after="0"/>
        <w:ind w:left="21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Κ</w:t>
      </w:r>
      <w:r w:rsidR="00774110" w:rsidRPr="00774110">
        <w:rPr>
          <w:rFonts w:ascii="Arial" w:eastAsia="Calibri" w:hAnsi="Arial" w:cs="Arial"/>
        </w:rPr>
        <w:t>αρδιολόγος, Αναπληρωτής Προϊστάμενος της Ειδικής Υπηρεσίας Υγειονομικής Κά</w:t>
      </w:r>
      <w:r>
        <w:rPr>
          <w:rFonts w:ascii="Arial" w:eastAsia="Calibri" w:hAnsi="Arial" w:cs="Arial"/>
        </w:rPr>
        <w:t xml:space="preserve">λυψης της Βουλής των Ελλήνων </w:t>
      </w:r>
    </w:p>
    <w:p w:rsidR="00474CEA" w:rsidRDefault="00474CEA" w:rsidP="00774110">
      <w:pPr>
        <w:spacing w:after="0"/>
        <w:ind w:left="21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Δρ. Θεόδωρος Σπυρόπουλος</w:t>
      </w:r>
    </w:p>
    <w:p w:rsidR="00774110" w:rsidRPr="00774110" w:rsidRDefault="00474CEA" w:rsidP="00774110">
      <w:pPr>
        <w:spacing w:after="0"/>
        <w:ind w:left="21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Π</w:t>
      </w:r>
      <w:r w:rsidR="00774110" w:rsidRPr="00774110">
        <w:rPr>
          <w:rFonts w:ascii="Arial" w:eastAsia="Calibri" w:hAnsi="Arial" w:cs="Arial"/>
        </w:rPr>
        <w:t>αθολόγος της Ειδικής Υπηρεσίας Υγειονομικής Κάλυψης της Βουλής των Ελλήνων</w:t>
      </w: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15.00 - 15.30</w:t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  <w:t>Διάλειμμα για καφέ</w:t>
      </w:r>
    </w:p>
    <w:p w:rsidR="00774110" w:rsidRPr="00774110" w:rsidRDefault="00774110" w:rsidP="00774110">
      <w:pPr>
        <w:ind w:left="2160" w:hanging="2160"/>
        <w:jc w:val="both"/>
        <w:rPr>
          <w:rFonts w:ascii="Arial" w:eastAsia="Calibri" w:hAnsi="Arial" w:cs="Arial"/>
        </w:rPr>
      </w:pPr>
    </w:p>
    <w:p w:rsidR="00474CEA" w:rsidRDefault="00774110" w:rsidP="00774110">
      <w:pPr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lastRenderedPageBreak/>
        <w:t>15.30</w:t>
      </w:r>
      <w:r w:rsidRPr="00774110">
        <w:rPr>
          <w:rFonts w:ascii="Arial" w:eastAsia="Calibri" w:hAnsi="Arial" w:cs="Arial"/>
        </w:rPr>
        <w:tab/>
        <w:t>Θέμα: «Προάγοντας την υγεία, ανθεκτικότητα και ευεξία στα</w:t>
      </w:r>
      <w:r w:rsidR="00474CEA">
        <w:rPr>
          <w:rFonts w:ascii="Arial" w:eastAsia="Calibri" w:hAnsi="Arial" w:cs="Arial"/>
        </w:rPr>
        <w:t xml:space="preserve"> Κοινοβούλια» Δρ. Ναταλία Τζήμα</w:t>
      </w:r>
    </w:p>
    <w:p w:rsidR="00774110" w:rsidRPr="00774110" w:rsidRDefault="00474CEA" w:rsidP="00774110">
      <w:pPr>
        <w:ind w:left="2160" w:hanging="21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Π</w:t>
      </w:r>
      <w:r w:rsidR="00774110" w:rsidRPr="00774110">
        <w:rPr>
          <w:rFonts w:ascii="Arial" w:eastAsia="Calibri" w:hAnsi="Arial" w:cs="Arial"/>
        </w:rPr>
        <w:t xml:space="preserve">αθολόγος, Προϊσταμένη της Ειδικής Υπηρεσίας Υγειονομικής Κάλυψης της </w:t>
      </w:r>
      <w:r>
        <w:rPr>
          <w:rFonts w:ascii="Arial" w:eastAsia="Calibri" w:hAnsi="Arial" w:cs="Arial"/>
        </w:rPr>
        <w:t xml:space="preserve">   </w:t>
      </w:r>
      <w:r w:rsidR="00774110" w:rsidRPr="00774110">
        <w:rPr>
          <w:rFonts w:ascii="Arial" w:eastAsia="Calibri" w:hAnsi="Arial" w:cs="Arial"/>
        </w:rPr>
        <w:t>Βουλής των Ελλήνων</w:t>
      </w:r>
    </w:p>
    <w:p w:rsidR="00774110" w:rsidRPr="00774110" w:rsidRDefault="00774110" w:rsidP="00774110">
      <w:pPr>
        <w:spacing w:after="0" w:line="276" w:lineRule="auto"/>
        <w:ind w:left="2160" w:hanging="216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 w:line="276" w:lineRule="auto"/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16.00</w:t>
      </w:r>
      <w:r w:rsidRPr="00774110">
        <w:rPr>
          <w:rFonts w:ascii="Arial" w:eastAsia="Calibri" w:hAnsi="Arial" w:cs="Arial"/>
        </w:rPr>
        <w:tab/>
        <w:t xml:space="preserve">«Ανάλυση </w:t>
      </w:r>
      <w:r w:rsidRPr="00774110">
        <w:rPr>
          <w:rFonts w:ascii="Arial" w:eastAsia="Calibri" w:hAnsi="Arial" w:cs="Arial"/>
          <w:lang w:val="en-US"/>
        </w:rPr>
        <w:t>S</w:t>
      </w:r>
      <w:r w:rsidRPr="00774110">
        <w:rPr>
          <w:rFonts w:ascii="Arial" w:eastAsia="Calibri" w:hAnsi="Arial" w:cs="Arial"/>
        </w:rPr>
        <w:t>.</w:t>
      </w:r>
      <w:r w:rsidRPr="00774110">
        <w:rPr>
          <w:rFonts w:ascii="Arial" w:eastAsia="Calibri" w:hAnsi="Arial" w:cs="Arial"/>
          <w:lang w:val="en-US"/>
        </w:rPr>
        <w:t>W</w:t>
      </w:r>
      <w:r w:rsidRPr="00774110">
        <w:rPr>
          <w:rFonts w:ascii="Arial" w:eastAsia="Calibri" w:hAnsi="Arial" w:cs="Arial"/>
        </w:rPr>
        <w:t>.</w:t>
      </w:r>
      <w:r w:rsidRPr="00774110">
        <w:rPr>
          <w:rFonts w:ascii="Arial" w:eastAsia="Calibri" w:hAnsi="Arial" w:cs="Arial"/>
          <w:lang w:val="en-US"/>
        </w:rPr>
        <w:t>O</w:t>
      </w:r>
      <w:r w:rsidRPr="00774110">
        <w:rPr>
          <w:rFonts w:ascii="Arial" w:eastAsia="Calibri" w:hAnsi="Arial" w:cs="Arial"/>
        </w:rPr>
        <w:t>.</w:t>
      </w:r>
      <w:r w:rsidRPr="00774110">
        <w:rPr>
          <w:rFonts w:ascii="Arial" w:eastAsia="Calibri" w:hAnsi="Arial" w:cs="Arial"/>
          <w:lang w:val="en-US"/>
        </w:rPr>
        <w:t>T</w:t>
      </w:r>
      <w:r w:rsidRPr="00774110">
        <w:rPr>
          <w:rFonts w:ascii="Arial" w:eastAsia="Calibri" w:hAnsi="Arial" w:cs="Arial"/>
        </w:rPr>
        <w:t>. σχετικά με το δίκτυο Μονάδων Υγείας Κοινοβουλίων»</w:t>
      </w:r>
    </w:p>
    <w:p w:rsidR="00774110" w:rsidRPr="00774110" w:rsidRDefault="00774110" w:rsidP="00774110">
      <w:pPr>
        <w:spacing w:after="0" w:line="276" w:lineRule="auto"/>
        <w:ind w:left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Ομάδες εργασίας: αίθουσα Γερουσίας – αίθουσα 150</w:t>
      </w:r>
    </w:p>
    <w:p w:rsidR="00774110" w:rsidRPr="00774110" w:rsidRDefault="00774110" w:rsidP="00774110">
      <w:pPr>
        <w:spacing w:after="0" w:line="276" w:lineRule="auto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 w:line="276" w:lineRule="auto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16.30 – 16.50</w:t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  <w:t>Διάλειμμα για καφέ</w:t>
      </w:r>
    </w:p>
    <w:p w:rsidR="00774110" w:rsidRPr="00774110" w:rsidRDefault="00774110" w:rsidP="00774110">
      <w:pPr>
        <w:spacing w:after="0" w:line="276" w:lineRule="auto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 w:line="276" w:lineRule="auto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17.00</w:t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  <w:t xml:space="preserve">Συζήτηση επί των συμπερασμάτων της ανάλυσης </w:t>
      </w:r>
      <w:r w:rsidRPr="00774110">
        <w:rPr>
          <w:rFonts w:ascii="Arial" w:eastAsia="Calibri" w:hAnsi="Arial" w:cs="Arial"/>
          <w:lang w:val="en-US"/>
        </w:rPr>
        <w:t>S</w:t>
      </w:r>
      <w:r w:rsidRPr="00774110">
        <w:rPr>
          <w:rFonts w:ascii="Arial" w:eastAsia="Calibri" w:hAnsi="Arial" w:cs="Arial"/>
        </w:rPr>
        <w:t>.</w:t>
      </w:r>
      <w:r w:rsidRPr="00774110">
        <w:rPr>
          <w:rFonts w:ascii="Arial" w:eastAsia="Calibri" w:hAnsi="Arial" w:cs="Arial"/>
          <w:lang w:val="en-US"/>
        </w:rPr>
        <w:t>W</w:t>
      </w:r>
      <w:r w:rsidRPr="00774110">
        <w:rPr>
          <w:rFonts w:ascii="Arial" w:eastAsia="Calibri" w:hAnsi="Arial" w:cs="Arial"/>
        </w:rPr>
        <w:t>.</w:t>
      </w:r>
      <w:r w:rsidRPr="00774110">
        <w:rPr>
          <w:rFonts w:ascii="Arial" w:eastAsia="Calibri" w:hAnsi="Arial" w:cs="Arial"/>
          <w:lang w:val="en-US"/>
        </w:rPr>
        <w:t>O</w:t>
      </w:r>
      <w:r w:rsidRPr="00774110">
        <w:rPr>
          <w:rFonts w:ascii="Arial" w:eastAsia="Calibri" w:hAnsi="Arial" w:cs="Arial"/>
        </w:rPr>
        <w:t>.</w:t>
      </w:r>
      <w:r w:rsidRPr="00774110">
        <w:rPr>
          <w:rFonts w:ascii="Arial" w:eastAsia="Calibri" w:hAnsi="Arial" w:cs="Arial"/>
          <w:lang w:val="en-US"/>
        </w:rPr>
        <w:t>T</w:t>
      </w:r>
      <w:r w:rsidRPr="00774110">
        <w:rPr>
          <w:rFonts w:ascii="Arial" w:eastAsia="Calibri" w:hAnsi="Arial" w:cs="Arial"/>
        </w:rPr>
        <w:t>.</w:t>
      </w:r>
    </w:p>
    <w:p w:rsidR="00774110" w:rsidRPr="00774110" w:rsidRDefault="00774110" w:rsidP="00774110">
      <w:pPr>
        <w:spacing w:after="0" w:line="276" w:lineRule="auto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 w:line="276" w:lineRule="auto"/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17.30 – 18.15</w:t>
      </w:r>
      <w:r w:rsidRPr="00774110">
        <w:rPr>
          <w:rFonts w:ascii="Arial" w:eastAsia="Calibri" w:hAnsi="Arial" w:cs="Arial"/>
        </w:rPr>
        <w:tab/>
        <w:t>Ξενάγηση στους χώρους της Βουλής των Ελλήνων και στην έκθεση «Αντικρύζοντας την Ελευθερία! Στη Βουλή των Ελλήνων δύο αιώνες μετά»</w:t>
      </w:r>
    </w:p>
    <w:p w:rsidR="00774110" w:rsidRPr="00774110" w:rsidRDefault="00774110" w:rsidP="00774110">
      <w:pPr>
        <w:spacing w:after="0" w:line="276" w:lineRule="auto"/>
        <w:ind w:left="2160" w:hanging="216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20.00</w:t>
      </w:r>
      <w:r w:rsidRPr="00774110">
        <w:rPr>
          <w:rFonts w:ascii="Arial" w:eastAsia="Calibri" w:hAnsi="Arial" w:cs="Arial"/>
        </w:rPr>
        <w:tab/>
        <w:t>Δείπνο παρατιθέμενο από τη Βουλή των Ελλήνων στο εστιατόριο «</w:t>
      </w:r>
      <w:r w:rsidRPr="00774110">
        <w:rPr>
          <w:rFonts w:ascii="Arial" w:eastAsia="Calibri" w:hAnsi="Arial" w:cs="Arial"/>
          <w:lang w:val="en-US"/>
        </w:rPr>
        <w:t>Athens</w:t>
      </w:r>
      <w:r w:rsidRPr="00774110">
        <w:rPr>
          <w:rFonts w:ascii="Arial" w:eastAsia="Calibri" w:hAnsi="Arial" w:cs="Arial"/>
        </w:rPr>
        <w:t xml:space="preserve"> </w:t>
      </w:r>
      <w:r w:rsidRPr="00774110">
        <w:rPr>
          <w:rFonts w:ascii="Arial" w:eastAsia="Calibri" w:hAnsi="Arial" w:cs="Arial"/>
          <w:lang w:val="en-US"/>
        </w:rPr>
        <w:t>View</w:t>
      </w:r>
      <w:r w:rsidRPr="00774110">
        <w:rPr>
          <w:rFonts w:ascii="Arial" w:eastAsia="Calibri" w:hAnsi="Arial" w:cs="Arial"/>
        </w:rPr>
        <w:t xml:space="preserve"> </w:t>
      </w:r>
      <w:r w:rsidRPr="00774110">
        <w:rPr>
          <w:rFonts w:ascii="Arial" w:eastAsia="Calibri" w:hAnsi="Arial" w:cs="Arial"/>
          <w:lang w:val="en-US"/>
        </w:rPr>
        <w:t>Balcony</w:t>
      </w:r>
      <w:r w:rsidRPr="00774110">
        <w:rPr>
          <w:rFonts w:ascii="Arial" w:eastAsia="Calibri" w:hAnsi="Arial" w:cs="Arial"/>
        </w:rPr>
        <w:t>» (Ξενοδοχείο «</w:t>
      </w:r>
      <w:r w:rsidRPr="00774110">
        <w:rPr>
          <w:rFonts w:ascii="Arial" w:eastAsia="Calibri" w:hAnsi="Arial" w:cs="Arial"/>
          <w:lang w:val="en-US"/>
        </w:rPr>
        <w:t>Elia</w:t>
      </w:r>
      <w:r w:rsidRPr="00774110">
        <w:rPr>
          <w:rFonts w:ascii="Arial" w:eastAsia="Calibri" w:hAnsi="Arial" w:cs="Arial"/>
        </w:rPr>
        <w:t xml:space="preserve"> </w:t>
      </w:r>
      <w:proofErr w:type="spellStart"/>
      <w:r w:rsidRPr="00774110">
        <w:rPr>
          <w:rFonts w:ascii="Arial" w:eastAsia="Calibri" w:hAnsi="Arial" w:cs="Arial"/>
          <w:lang w:val="en-US"/>
        </w:rPr>
        <w:t>Ermou</w:t>
      </w:r>
      <w:proofErr w:type="spellEnd"/>
      <w:r w:rsidRPr="00774110">
        <w:rPr>
          <w:rFonts w:ascii="Arial" w:eastAsia="Calibri" w:hAnsi="Arial" w:cs="Arial"/>
        </w:rPr>
        <w:t>», Ερμού 15-17)</w:t>
      </w:r>
    </w:p>
    <w:p w:rsidR="00774110" w:rsidRPr="00774110" w:rsidRDefault="00774110" w:rsidP="00774110">
      <w:pPr>
        <w:ind w:left="2160" w:hanging="2160"/>
        <w:jc w:val="both"/>
        <w:rPr>
          <w:rFonts w:ascii="Arial" w:eastAsia="Calibri" w:hAnsi="Arial" w:cs="Arial"/>
          <w:b/>
        </w:rPr>
      </w:pPr>
    </w:p>
    <w:p w:rsidR="00774110" w:rsidRPr="00774110" w:rsidRDefault="00774110" w:rsidP="00774110">
      <w:pPr>
        <w:ind w:left="2160" w:hanging="2160"/>
        <w:jc w:val="both"/>
        <w:rPr>
          <w:rFonts w:ascii="Arial" w:eastAsia="Calibri" w:hAnsi="Arial" w:cs="Arial"/>
          <w:b/>
        </w:rPr>
      </w:pPr>
      <w:r w:rsidRPr="00774110">
        <w:rPr>
          <w:rFonts w:ascii="Arial" w:eastAsia="Calibri" w:hAnsi="Arial" w:cs="Arial"/>
          <w:b/>
        </w:rPr>
        <w:t>Παρασκευή 29 Σεπτεμβρίου 2023</w:t>
      </w: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09.00</w:t>
      </w:r>
      <w:r w:rsidRPr="00774110">
        <w:rPr>
          <w:rFonts w:ascii="Arial" w:eastAsia="Calibri" w:hAnsi="Arial" w:cs="Arial"/>
        </w:rPr>
        <w:tab/>
        <w:t xml:space="preserve">Επίσκεψη των ξένων αποστολών στους χώρους του οδοντιατρείου, </w:t>
      </w:r>
      <w:proofErr w:type="spellStart"/>
      <w:r w:rsidRPr="00774110">
        <w:rPr>
          <w:rFonts w:ascii="Arial" w:eastAsia="Calibri" w:hAnsi="Arial" w:cs="Arial"/>
        </w:rPr>
        <w:t>φυσικοθεραπευτηρίου</w:t>
      </w:r>
      <w:proofErr w:type="spellEnd"/>
      <w:r w:rsidRPr="00774110">
        <w:rPr>
          <w:rFonts w:ascii="Arial" w:eastAsia="Calibri" w:hAnsi="Arial" w:cs="Arial"/>
        </w:rPr>
        <w:t xml:space="preserve"> και </w:t>
      </w:r>
      <w:proofErr w:type="spellStart"/>
      <w:r w:rsidRPr="00774110">
        <w:rPr>
          <w:rFonts w:ascii="Arial" w:eastAsia="Calibri" w:hAnsi="Arial" w:cs="Arial"/>
        </w:rPr>
        <w:t>διαιτολογικού</w:t>
      </w:r>
      <w:proofErr w:type="spellEnd"/>
      <w:r w:rsidRPr="00774110">
        <w:rPr>
          <w:rFonts w:ascii="Arial" w:eastAsia="Calibri" w:hAnsi="Arial" w:cs="Arial"/>
        </w:rPr>
        <w:t xml:space="preserve"> κέντρου της Βουλής των Ελλήνων (Μητροπόλεως 1)</w:t>
      </w: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10.10</w:t>
      </w:r>
      <w:r w:rsidRPr="00774110">
        <w:rPr>
          <w:rFonts w:ascii="Arial" w:eastAsia="Calibri" w:hAnsi="Arial" w:cs="Arial"/>
        </w:rPr>
        <w:tab/>
        <w:t xml:space="preserve">Θέμα: «Ολιστική Ιατρική στο ελληνικό Κοινοβούλιο: </w:t>
      </w:r>
      <w:proofErr w:type="spellStart"/>
      <w:r w:rsidRPr="00774110">
        <w:rPr>
          <w:rFonts w:ascii="Arial" w:eastAsia="Calibri" w:hAnsi="Arial" w:cs="Arial"/>
        </w:rPr>
        <w:t>Συμπεριφορική</w:t>
      </w:r>
      <w:proofErr w:type="spellEnd"/>
      <w:r w:rsidRPr="00774110">
        <w:rPr>
          <w:rFonts w:ascii="Arial" w:eastAsia="Calibri" w:hAnsi="Arial" w:cs="Arial"/>
        </w:rPr>
        <w:t xml:space="preserve"> Καρδιολογία»</w:t>
      </w:r>
    </w:p>
    <w:p w:rsidR="00474CEA" w:rsidRDefault="00474CEA" w:rsidP="00774110">
      <w:pPr>
        <w:spacing w:after="0"/>
        <w:ind w:left="21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κ. Γεώργιος Κορλός</w:t>
      </w:r>
    </w:p>
    <w:p w:rsidR="00774110" w:rsidRPr="00774110" w:rsidRDefault="00474CEA" w:rsidP="00774110">
      <w:pPr>
        <w:spacing w:after="0"/>
        <w:ind w:left="21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Κ</w:t>
      </w:r>
      <w:r w:rsidR="00774110" w:rsidRPr="00774110">
        <w:rPr>
          <w:rFonts w:ascii="Arial" w:eastAsia="Calibri" w:hAnsi="Arial" w:cs="Arial"/>
        </w:rPr>
        <w:t>αρδιολόγος, Αναπληρωτής Προϊστάμενος της Ειδικής Υπηρεσίας Υγειονομικής Κάλυψης της Βουλής των Ελλήνων</w:t>
      </w: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10.30</w:t>
      </w:r>
      <w:r w:rsidRPr="00774110">
        <w:rPr>
          <w:rFonts w:ascii="Arial" w:eastAsia="Calibri" w:hAnsi="Arial" w:cs="Arial"/>
        </w:rPr>
        <w:tab/>
        <w:t>Θέμα: «Προαγωγή ενός υγιεινού τρόπου ζωής μέσω διατροφικών αλλαγών»</w:t>
      </w:r>
    </w:p>
    <w:p w:rsidR="00474CEA" w:rsidRDefault="00474CEA" w:rsidP="00774110">
      <w:pPr>
        <w:spacing w:after="0"/>
        <w:ind w:left="21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Δρ. Φωτεινή Αρβανίτη</w:t>
      </w:r>
    </w:p>
    <w:p w:rsidR="00774110" w:rsidRPr="00774110" w:rsidRDefault="00474CEA" w:rsidP="00774110">
      <w:pPr>
        <w:spacing w:after="0"/>
        <w:ind w:left="21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Δ</w:t>
      </w:r>
      <w:r w:rsidR="00774110" w:rsidRPr="00774110">
        <w:rPr>
          <w:rFonts w:ascii="Arial" w:eastAsia="Calibri" w:hAnsi="Arial" w:cs="Arial"/>
        </w:rPr>
        <w:t>ιαιτολόγος-διατροφολόγος της Ειδικής Υπηρεσίας Υγειονομικής Κάλυψης της Βουλής των Ελλήνων</w:t>
      </w: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11.00</w:t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  <w:t>Διάλειμμα για καφέ</w:t>
      </w: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11.30</w:t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  <w:t>Οικογενειακή φωτογραφία</w:t>
      </w: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 xml:space="preserve">11.40 </w:t>
      </w:r>
      <w:r w:rsidRPr="00774110">
        <w:rPr>
          <w:rFonts w:ascii="Arial" w:eastAsia="Calibri" w:hAnsi="Arial" w:cs="Arial"/>
        </w:rPr>
        <w:tab/>
        <w:t xml:space="preserve">Θέμα: «Τα ΜΜΕ ως δίαυλοι επικοινωνίας μηνυμάτων για θέματα υγείας» </w:t>
      </w:r>
    </w:p>
    <w:p w:rsidR="00474CEA" w:rsidRDefault="00474CEA" w:rsidP="00774110">
      <w:pPr>
        <w:spacing w:after="0"/>
        <w:ind w:left="21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κα Αλεξία Κουλούρη</w:t>
      </w:r>
    </w:p>
    <w:p w:rsidR="00774110" w:rsidRPr="00774110" w:rsidRDefault="00774110" w:rsidP="00774110">
      <w:pPr>
        <w:spacing w:after="0"/>
        <w:ind w:left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Προϊσταμένη του Τομέα Ενημέρωσης και Προβολής του Κοινοβουλευτικού Έργου του Τηλεοπτικού Σταθμού της Βουλής των Ελλήνων</w:t>
      </w: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12.10</w:t>
      </w:r>
      <w:r w:rsidRPr="00774110">
        <w:rPr>
          <w:rFonts w:ascii="Arial" w:eastAsia="Calibri" w:hAnsi="Arial" w:cs="Arial"/>
        </w:rPr>
        <w:tab/>
        <w:t>«Τί, πώς και γιατί; Συζήτηση σχετικά με το όραμα και τις αξίες του δικτύου»</w:t>
      </w:r>
    </w:p>
    <w:p w:rsidR="00774110" w:rsidRPr="00774110" w:rsidRDefault="00774110" w:rsidP="00774110">
      <w:pPr>
        <w:spacing w:after="0"/>
        <w:ind w:left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Ομάδες εργασίας: αίθουσα Γερουσίας - αίθουσα 150</w:t>
      </w:r>
    </w:p>
    <w:p w:rsidR="00774110" w:rsidRPr="00774110" w:rsidRDefault="00774110" w:rsidP="00774110">
      <w:pPr>
        <w:spacing w:after="0"/>
        <w:ind w:left="2160" w:hanging="216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ind w:left="2160" w:hanging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lastRenderedPageBreak/>
        <w:t>13.00</w:t>
      </w:r>
      <w:r w:rsidRPr="00774110">
        <w:rPr>
          <w:rFonts w:ascii="Arial" w:eastAsia="Calibri" w:hAnsi="Arial" w:cs="Arial"/>
        </w:rPr>
        <w:tab/>
        <w:t>«Χτίζοντας μια κοινή δράση: Οργάνωση μιας ημέρας αφύπνισης για ζητήματα υγείας»</w:t>
      </w:r>
    </w:p>
    <w:p w:rsidR="00774110" w:rsidRPr="00774110" w:rsidRDefault="00774110" w:rsidP="00774110">
      <w:pPr>
        <w:spacing w:after="0"/>
        <w:ind w:left="216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Ομάδες εργασίας: αίθουσα Γερουσίας - αίθουσα 150</w:t>
      </w: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13.40</w:t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  <w:t>Συμπεράσματα</w:t>
      </w: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</w:p>
    <w:p w:rsidR="00774110" w:rsidRPr="00774110" w:rsidRDefault="00774110" w:rsidP="00774110">
      <w:pPr>
        <w:spacing w:after="0"/>
        <w:jc w:val="both"/>
        <w:rPr>
          <w:rFonts w:ascii="Arial" w:eastAsia="Calibri" w:hAnsi="Arial" w:cs="Arial"/>
        </w:rPr>
      </w:pPr>
      <w:r w:rsidRPr="00774110">
        <w:rPr>
          <w:rFonts w:ascii="Arial" w:eastAsia="Calibri" w:hAnsi="Arial" w:cs="Arial"/>
        </w:rPr>
        <w:t>14.00 – 15.30</w:t>
      </w:r>
      <w:r w:rsidRPr="00774110">
        <w:rPr>
          <w:rFonts w:ascii="Arial" w:eastAsia="Calibri" w:hAnsi="Arial" w:cs="Arial"/>
        </w:rPr>
        <w:tab/>
      </w:r>
      <w:r w:rsidRPr="00774110">
        <w:rPr>
          <w:rFonts w:ascii="Arial" w:eastAsia="Calibri" w:hAnsi="Arial" w:cs="Arial"/>
        </w:rPr>
        <w:tab/>
        <w:t>Γεύμα στο εστιατόριο της Βουλής των Ελλήνων</w:t>
      </w:r>
    </w:p>
    <w:p w:rsidR="00774110" w:rsidRPr="00774110" w:rsidRDefault="00774110" w:rsidP="00774110">
      <w:pPr>
        <w:rPr>
          <w:rFonts w:ascii="Arial" w:eastAsia="Calibri" w:hAnsi="Arial" w:cs="Arial"/>
        </w:rPr>
      </w:pPr>
    </w:p>
    <w:p w:rsidR="00D56A09" w:rsidRPr="00774110" w:rsidRDefault="00D56A09" w:rsidP="00774110">
      <w:pPr>
        <w:jc w:val="both"/>
      </w:pPr>
    </w:p>
    <w:sectPr w:rsidR="00D56A09" w:rsidRPr="00774110" w:rsidSect="00D96078">
      <w:pgSz w:w="11906" w:h="16838"/>
      <w:pgMar w:top="1440" w:right="101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DCC"/>
    <w:multiLevelType w:val="hybridMultilevel"/>
    <w:tmpl w:val="E41EE78C"/>
    <w:lvl w:ilvl="0" w:tplc="AE765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5A2"/>
    <w:multiLevelType w:val="hybridMultilevel"/>
    <w:tmpl w:val="D908C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39D2"/>
    <w:multiLevelType w:val="hybridMultilevel"/>
    <w:tmpl w:val="0B2AB2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489D"/>
    <w:multiLevelType w:val="hybridMultilevel"/>
    <w:tmpl w:val="0B2AB2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C2898"/>
    <w:multiLevelType w:val="hybridMultilevel"/>
    <w:tmpl w:val="F52AFD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01D34"/>
    <w:multiLevelType w:val="hybridMultilevel"/>
    <w:tmpl w:val="FE4C4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6C"/>
    <w:rsid w:val="0000673D"/>
    <w:rsid w:val="000072F5"/>
    <w:rsid w:val="000204FA"/>
    <w:rsid w:val="00021989"/>
    <w:rsid w:val="0002741F"/>
    <w:rsid w:val="0003035B"/>
    <w:rsid w:val="00033392"/>
    <w:rsid w:val="00035055"/>
    <w:rsid w:val="00035B64"/>
    <w:rsid w:val="00036355"/>
    <w:rsid w:val="0004344E"/>
    <w:rsid w:val="00043BBD"/>
    <w:rsid w:val="00051C98"/>
    <w:rsid w:val="00052C3E"/>
    <w:rsid w:val="00055C6A"/>
    <w:rsid w:val="00056231"/>
    <w:rsid w:val="00056AAC"/>
    <w:rsid w:val="00063170"/>
    <w:rsid w:val="000636FA"/>
    <w:rsid w:val="00064554"/>
    <w:rsid w:val="00070D80"/>
    <w:rsid w:val="000750C4"/>
    <w:rsid w:val="00077022"/>
    <w:rsid w:val="00082763"/>
    <w:rsid w:val="0009305C"/>
    <w:rsid w:val="000A37FF"/>
    <w:rsid w:val="000A6AC1"/>
    <w:rsid w:val="000B3604"/>
    <w:rsid w:val="000B4038"/>
    <w:rsid w:val="000B700F"/>
    <w:rsid w:val="000C2719"/>
    <w:rsid w:val="000C4B2B"/>
    <w:rsid w:val="000C657D"/>
    <w:rsid w:val="000D5EAF"/>
    <w:rsid w:val="000D7F90"/>
    <w:rsid w:val="000F391D"/>
    <w:rsid w:val="00101877"/>
    <w:rsid w:val="001022E9"/>
    <w:rsid w:val="00114490"/>
    <w:rsid w:val="00117D40"/>
    <w:rsid w:val="001206FF"/>
    <w:rsid w:val="001211B6"/>
    <w:rsid w:val="0012472A"/>
    <w:rsid w:val="001259A5"/>
    <w:rsid w:val="001346E0"/>
    <w:rsid w:val="00137215"/>
    <w:rsid w:val="00142F76"/>
    <w:rsid w:val="001619E4"/>
    <w:rsid w:val="00162EA6"/>
    <w:rsid w:val="001665EB"/>
    <w:rsid w:val="00182A89"/>
    <w:rsid w:val="0018547A"/>
    <w:rsid w:val="0018749F"/>
    <w:rsid w:val="001943A4"/>
    <w:rsid w:val="0019541A"/>
    <w:rsid w:val="00196F9C"/>
    <w:rsid w:val="001A058B"/>
    <w:rsid w:val="001C6E58"/>
    <w:rsid w:val="001D1480"/>
    <w:rsid w:val="001D6330"/>
    <w:rsid w:val="001D73A5"/>
    <w:rsid w:val="001E5338"/>
    <w:rsid w:val="001E5F21"/>
    <w:rsid w:val="001F7835"/>
    <w:rsid w:val="00206681"/>
    <w:rsid w:val="002070F6"/>
    <w:rsid w:val="00214597"/>
    <w:rsid w:val="00216183"/>
    <w:rsid w:val="00227E34"/>
    <w:rsid w:val="00235E12"/>
    <w:rsid w:val="0023799C"/>
    <w:rsid w:val="00244C1E"/>
    <w:rsid w:val="00245E38"/>
    <w:rsid w:val="00255ED1"/>
    <w:rsid w:val="00263E82"/>
    <w:rsid w:val="00266AC1"/>
    <w:rsid w:val="002829EA"/>
    <w:rsid w:val="00284EC8"/>
    <w:rsid w:val="00285949"/>
    <w:rsid w:val="00285AA6"/>
    <w:rsid w:val="00285E38"/>
    <w:rsid w:val="00291B68"/>
    <w:rsid w:val="00297965"/>
    <w:rsid w:val="002A4C31"/>
    <w:rsid w:val="002A51C7"/>
    <w:rsid w:val="002B04EE"/>
    <w:rsid w:val="002B7103"/>
    <w:rsid w:val="002C0F64"/>
    <w:rsid w:val="002C1D6E"/>
    <w:rsid w:val="002C4808"/>
    <w:rsid w:val="002C6DCB"/>
    <w:rsid w:val="002D2AB5"/>
    <w:rsid w:val="002D5F01"/>
    <w:rsid w:val="002E0133"/>
    <w:rsid w:val="002E6EF7"/>
    <w:rsid w:val="002E79EE"/>
    <w:rsid w:val="002F3E38"/>
    <w:rsid w:val="002F5C5B"/>
    <w:rsid w:val="002F7B15"/>
    <w:rsid w:val="002F7DBA"/>
    <w:rsid w:val="00304C46"/>
    <w:rsid w:val="00311BA2"/>
    <w:rsid w:val="00320D9F"/>
    <w:rsid w:val="003246E1"/>
    <w:rsid w:val="00332122"/>
    <w:rsid w:val="00333BC4"/>
    <w:rsid w:val="003379B3"/>
    <w:rsid w:val="003425B5"/>
    <w:rsid w:val="00345B7E"/>
    <w:rsid w:val="00351F60"/>
    <w:rsid w:val="00354672"/>
    <w:rsid w:val="00354DCD"/>
    <w:rsid w:val="003572C5"/>
    <w:rsid w:val="003664C8"/>
    <w:rsid w:val="00371602"/>
    <w:rsid w:val="003718C8"/>
    <w:rsid w:val="00373F9A"/>
    <w:rsid w:val="00375EAA"/>
    <w:rsid w:val="003804AC"/>
    <w:rsid w:val="00380D17"/>
    <w:rsid w:val="003859FB"/>
    <w:rsid w:val="003869C5"/>
    <w:rsid w:val="00391884"/>
    <w:rsid w:val="00392383"/>
    <w:rsid w:val="00396A35"/>
    <w:rsid w:val="003A3E98"/>
    <w:rsid w:val="003A5EA7"/>
    <w:rsid w:val="003C3765"/>
    <w:rsid w:val="003D34C8"/>
    <w:rsid w:val="003D6DC2"/>
    <w:rsid w:val="003E00A7"/>
    <w:rsid w:val="003E0135"/>
    <w:rsid w:val="003E089B"/>
    <w:rsid w:val="003E0D01"/>
    <w:rsid w:val="003E27A8"/>
    <w:rsid w:val="003E2DC2"/>
    <w:rsid w:val="003E424C"/>
    <w:rsid w:val="003E5C69"/>
    <w:rsid w:val="003F0274"/>
    <w:rsid w:val="00402B81"/>
    <w:rsid w:val="00405AD4"/>
    <w:rsid w:val="00405FDD"/>
    <w:rsid w:val="00411D1C"/>
    <w:rsid w:val="00414622"/>
    <w:rsid w:val="00420684"/>
    <w:rsid w:val="00424B96"/>
    <w:rsid w:val="00427723"/>
    <w:rsid w:val="00430FD7"/>
    <w:rsid w:val="0043100B"/>
    <w:rsid w:val="00431024"/>
    <w:rsid w:val="00433940"/>
    <w:rsid w:val="00437EC9"/>
    <w:rsid w:val="00445D21"/>
    <w:rsid w:val="00446475"/>
    <w:rsid w:val="00451B21"/>
    <w:rsid w:val="00455BF9"/>
    <w:rsid w:val="00455DFE"/>
    <w:rsid w:val="00460E17"/>
    <w:rsid w:val="004612DB"/>
    <w:rsid w:val="00463BCE"/>
    <w:rsid w:val="004723AC"/>
    <w:rsid w:val="00474CEA"/>
    <w:rsid w:val="00475DC6"/>
    <w:rsid w:val="00486DF2"/>
    <w:rsid w:val="004924B1"/>
    <w:rsid w:val="00496587"/>
    <w:rsid w:val="00496BD1"/>
    <w:rsid w:val="004A194C"/>
    <w:rsid w:val="004A1C0F"/>
    <w:rsid w:val="004A37F2"/>
    <w:rsid w:val="004A7293"/>
    <w:rsid w:val="004A7319"/>
    <w:rsid w:val="004B1743"/>
    <w:rsid w:val="004B5645"/>
    <w:rsid w:val="004C0614"/>
    <w:rsid w:val="004C0C6F"/>
    <w:rsid w:val="004C29AC"/>
    <w:rsid w:val="004C41F2"/>
    <w:rsid w:val="004C6B79"/>
    <w:rsid w:val="004D1163"/>
    <w:rsid w:val="004D3384"/>
    <w:rsid w:val="004D3E89"/>
    <w:rsid w:val="004D7C19"/>
    <w:rsid w:val="004E0AFF"/>
    <w:rsid w:val="004E5B64"/>
    <w:rsid w:val="004F2753"/>
    <w:rsid w:val="004F3DFD"/>
    <w:rsid w:val="0050019D"/>
    <w:rsid w:val="00503294"/>
    <w:rsid w:val="00507601"/>
    <w:rsid w:val="005121D8"/>
    <w:rsid w:val="00520515"/>
    <w:rsid w:val="00524795"/>
    <w:rsid w:val="00527C24"/>
    <w:rsid w:val="00530817"/>
    <w:rsid w:val="005310F8"/>
    <w:rsid w:val="00531B9B"/>
    <w:rsid w:val="00533712"/>
    <w:rsid w:val="00535586"/>
    <w:rsid w:val="005369E4"/>
    <w:rsid w:val="0054147A"/>
    <w:rsid w:val="00543DFA"/>
    <w:rsid w:val="0055135A"/>
    <w:rsid w:val="00556D94"/>
    <w:rsid w:val="00576357"/>
    <w:rsid w:val="00577664"/>
    <w:rsid w:val="00583447"/>
    <w:rsid w:val="005838B4"/>
    <w:rsid w:val="00584485"/>
    <w:rsid w:val="0059690E"/>
    <w:rsid w:val="005A2A94"/>
    <w:rsid w:val="005A33A4"/>
    <w:rsid w:val="005A55B9"/>
    <w:rsid w:val="005B055C"/>
    <w:rsid w:val="005B29E6"/>
    <w:rsid w:val="005B48DA"/>
    <w:rsid w:val="005B491F"/>
    <w:rsid w:val="005B5039"/>
    <w:rsid w:val="005C032B"/>
    <w:rsid w:val="005C4D49"/>
    <w:rsid w:val="005C5B40"/>
    <w:rsid w:val="005D0497"/>
    <w:rsid w:val="005D6D29"/>
    <w:rsid w:val="005D7632"/>
    <w:rsid w:val="005E6222"/>
    <w:rsid w:val="005F0E1C"/>
    <w:rsid w:val="00613305"/>
    <w:rsid w:val="00613A2E"/>
    <w:rsid w:val="00622621"/>
    <w:rsid w:val="00627F45"/>
    <w:rsid w:val="00631BC6"/>
    <w:rsid w:val="006327F7"/>
    <w:rsid w:val="00635CA8"/>
    <w:rsid w:val="00640867"/>
    <w:rsid w:val="00641A58"/>
    <w:rsid w:val="00642DAF"/>
    <w:rsid w:val="00646B86"/>
    <w:rsid w:val="00646FBF"/>
    <w:rsid w:val="00663D42"/>
    <w:rsid w:val="0066659B"/>
    <w:rsid w:val="00667F92"/>
    <w:rsid w:val="0068274A"/>
    <w:rsid w:val="00684013"/>
    <w:rsid w:val="0068431C"/>
    <w:rsid w:val="00693A1E"/>
    <w:rsid w:val="00697252"/>
    <w:rsid w:val="00697A37"/>
    <w:rsid w:val="006A263F"/>
    <w:rsid w:val="006B380B"/>
    <w:rsid w:val="006B75E3"/>
    <w:rsid w:val="006D30E4"/>
    <w:rsid w:val="006D3D5F"/>
    <w:rsid w:val="006D3FA2"/>
    <w:rsid w:val="006D6C11"/>
    <w:rsid w:val="006D7275"/>
    <w:rsid w:val="006E7D91"/>
    <w:rsid w:val="006F2A13"/>
    <w:rsid w:val="006F346A"/>
    <w:rsid w:val="00700A41"/>
    <w:rsid w:val="00702EDD"/>
    <w:rsid w:val="0070301C"/>
    <w:rsid w:val="007049AE"/>
    <w:rsid w:val="00704FAD"/>
    <w:rsid w:val="00705B03"/>
    <w:rsid w:val="00724A83"/>
    <w:rsid w:val="00726A0E"/>
    <w:rsid w:val="00733D9F"/>
    <w:rsid w:val="007351B9"/>
    <w:rsid w:val="0073553C"/>
    <w:rsid w:val="00743EE8"/>
    <w:rsid w:val="00747118"/>
    <w:rsid w:val="00751996"/>
    <w:rsid w:val="00755C12"/>
    <w:rsid w:val="00757A03"/>
    <w:rsid w:val="00757FD8"/>
    <w:rsid w:val="00764ED8"/>
    <w:rsid w:val="00767DF3"/>
    <w:rsid w:val="007733A6"/>
    <w:rsid w:val="00773920"/>
    <w:rsid w:val="00774110"/>
    <w:rsid w:val="00774B05"/>
    <w:rsid w:val="007841E4"/>
    <w:rsid w:val="00790F5D"/>
    <w:rsid w:val="00791764"/>
    <w:rsid w:val="00793AE8"/>
    <w:rsid w:val="007A14DE"/>
    <w:rsid w:val="007A661E"/>
    <w:rsid w:val="007A708D"/>
    <w:rsid w:val="007B1B29"/>
    <w:rsid w:val="007D151B"/>
    <w:rsid w:val="007D7EF0"/>
    <w:rsid w:val="007E0967"/>
    <w:rsid w:val="007E4AA5"/>
    <w:rsid w:val="007E4E29"/>
    <w:rsid w:val="007F11FF"/>
    <w:rsid w:val="007F1E16"/>
    <w:rsid w:val="007F7D17"/>
    <w:rsid w:val="00801DFB"/>
    <w:rsid w:val="00803AE1"/>
    <w:rsid w:val="00804FB8"/>
    <w:rsid w:val="0081376B"/>
    <w:rsid w:val="00817786"/>
    <w:rsid w:val="008235B2"/>
    <w:rsid w:val="008257C9"/>
    <w:rsid w:val="00825D28"/>
    <w:rsid w:val="00831AE0"/>
    <w:rsid w:val="00842A44"/>
    <w:rsid w:val="008452F8"/>
    <w:rsid w:val="00846003"/>
    <w:rsid w:val="00846A36"/>
    <w:rsid w:val="0085660B"/>
    <w:rsid w:val="00870740"/>
    <w:rsid w:val="00873A21"/>
    <w:rsid w:val="008750E9"/>
    <w:rsid w:val="008831FC"/>
    <w:rsid w:val="008A12B6"/>
    <w:rsid w:val="008A3FCC"/>
    <w:rsid w:val="008B1066"/>
    <w:rsid w:val="008B639D"/>
    <w:rsid w:val="008C343A"/>
    <w:rsid w:val="008D454C"/>
    <w:rsid w:val="008D6950"/>
    <w:rsid w:val="008D752D"/>
    <w:rsid w:val="008E5172"/>
    <w:rsid w:val="008F1B84"/>
    <w:rsid w:val="008F2800"/>
    <w:rsid w:val="008F4410"/>
    <w:rsid w:val="008F45F5"/>
    <w:rsid w:val="008F57CF"/>
    <w:rsid w:val="008F6EBF"/>
    <w:rsid w:val="008F79A2"/>
    <w:rsid w:val="00903949"/>
    <w:rsid w:val="00903E5D"/>
    <w:rsid w:val="009100BB"/>
    <w:rsid w:val="00913852"/>
    <w:rsid w:val="0092074A"/>
    <w:rsid w:val="009225F3"/>
    <w:rsid w:val="009238C5"/>
    <w:rsid w:val="00925C9B"/>
    <w:rsid w:val="00926D8A"/>
    <w:rsid w:val="0093224D"/>
    <w:rsid w:val="009346B9"/>
    <w:rsid w:val="0094138C"/>
    <w:rsid w:val="00942380"/>
    <w:rsid w:val="00944353"/>
    <w:rsid w:val="00944657"/>
    <w:rsid w:val="0094501F"/>
    <w:rsid w:val="00945199"/>
    <w:rsid w:val="00945D47"/>
    <w:rsid w:val="009547C8"/>
    <w:rsid w:val="00957F25"/>
    <w:rsid w:val="009609A6"/>
    <w:rsid w:val="009624B1"/>
    <w:rsid w:val="00970517"/>
    <w:rsid w:val="00974136"/>
    <w:rsid w:val="00974950"/>
    <w:rsid w:val="00976303"/>
    <w:rsid w:val="009767EE"/>
    <w:rsid w:val="00981164"/>
    <w:rsid w:val="00985919"/>
    <w:rsid w:val="00991130"/>
    <w:rsid w:val="009923A3"/>
    <w:rsid w:val="00993977"/>
    <w:rsid w:val="009A2944"/>
    <w:rsid w:val="009A386A"/>
    <w:rsid w:val="009B2A57"/>
    <w:rsid w:val="009D6EFE"/>
    <w:rsid w:val="009D79F0"/>
    <w:rsid w:val="009E3FB0"/>
    <w:rsid w:val="009E4F3F"/>
    <w:rsid w:val="009F1C6B"/>
    <w:rsid w:val="009F2289"/>
    <w:rsid w:val="009F429A"/>
    <w:rsid w:val="00A02109"/>
    <w:rsid w:val="00A115BE"/>
    <w:rsid w:val="00A142F1"/>
    <w:rsid w:val="00A263BB"/>
    <w:rsid w:val="00A268C9"/>
    <w:rsid w:val="00A26C52"/>
    <w:rsid w:val="00A30938"/>
    <w:rsid w:val="00A35471"/>
    <w:rsid w:val="00A37DE5"/>
    <w:rsid w:val="00A414FF"/>
    <w:rsid w:val="00A429AB"/>
    <w:rsid w:val="00A44DB7"/>
    <w:rsid w:val="00A52EEE"/>
    <w:rsid w:val="00A61D6C"/>
    <w:rsid w:val="00A62026"/>
    <w:rsid w:val="00A62B23"/>
    <w:rsid w:val="00A71881"/>
    <w:rsid w:val="00A74F41"/>
    <w:rsid w:val="00A77500"/>
    <w:rsid w:val="00A77FA1"/>
    <w:rsid w:val="00A84C7B"/>
    <w:rsid w:val="00A853FF"/>
    <w:rsid w:val="00A87073"/>
    <w:rsid w:val="00A94131"/>
    <w:rsid w:val="00AA2531"/>
    <w:rsid w:val="00AA2629"/>
    <w:rsid w:val="00AA27F0"/>
    <w:rsid w:val="00AB075E"/>
    <w:rsid w:val="00AB6F4D"/>
    <w:rsid w:val="00AC141C"/>
    <w:rsid w:val="00AC20C4"/>
    <w:rsid w:val="00AC4616"/>
    <w:rsid w:val="00AD566F"/>
    <w:rsid w:val="00AD69A2"/>
    <w:rsid w:val="00AE0606"/>
    <w:rsid w:val="00AE3CD7"/>
    <w:rsid w:val="00AE4FED"/>
    <w:rsid w:val="00AF2DC1"/>
    <w:rsid w:val="00AF3BAB"/>
    <w:rsid w:val="00AF4E32"/>
    <w:rsid w:val="00B04A44"/>
    <w:rsid w:val="00B0620E"/>
    <w:rsid w:val="00B06953"/>
    <w:rsid w:val="00B15CA4"/>
    <w:rsid w:val="00B22ACB"/>
    <w:rsid w:val="00B23BE1"/>
    <w:rsid w:val="00B31B47"/>
    <w:rsid w:val="00B31E68"/>
    <w:rsid w:val="00B32D49"/>
    <w:rsid w:val="00B34DB8"/>
    <w:rsid w:val="00B36956"/>
    <w:rsid w:val="00B37CD8"/>
    <w:rsid w:val="00B4719F"/>
    <w:rsid w:val="00B52B84"/>
    <w:rsid w:val="00B6076C"/>
    <w:rsid w:val="00B60CA9"/>
    <w:rsid w:val="00B62C36"/>
    <w:rsid w:val="00B704A9"/>
    <w:rsid w:val="00B706C6"/>
    <w:rsid w:val="00B75F36"/>
    <w:rsid w:val="00B775D4"/>
    <w:rsid w:val="00B77847"/>
    <w:rsid w:val="00B81865"/>
    <w:rsid w:val="00B843F7"/>
    <w:rsid w:val="00B96760"/>
    <w:rsid w:val="00B974B5"/>
    <w:rsid w:val="00BA15D9"/>
    <w:rsid w:val="00BA2D2C"/>
    <w:rsid w:val="00BA62B2"/>
    <w:rsid w:val="00BA6934"/>
    <w:rsid w:val="00BB0374"/>
    <w:rsid w:val="00BB5740"/>
    <w:rsid w:val="00BB62F4"/>
    <w:rsid w:val="00BC0067"/>
    <w:rsid w:val="00BC0829"/>
    <w:rsid w:val="00BC1019"/>
    <w:rsid w:val="00BC29D4"/>
    <w:rsid w:val="00BC3419"/>
    <w:rsid w:val="00BC4AAD"/>
    <w:rsid w:val="00BC63EE"/>
    <w:rsid w:val="00BC6B83"/>
    <w:rsid w:val="00BD5F74"/>
    <w:rsid w:val="00BE2B19"/>
    <w:rsid w:val="00BF5B52"/>
    <w:rsid w:val="00BF6BF3"/>
    <w:rsid w:val="00BF7FF3"/>
    <w:rsid w:val="00C00390"/>
    <w:rsid w:val="00C02FD8"/>
    <w:rsid w:val="00C05E52"/>
    <w:rsid w:val="00C12218"/>
    <w:rsid w:val="00C23269"/>
    <w:rsid w:val="00C23413"/>
    <w:rsid w:val="00C31A43"/>
    <w:rsid w:val="00C31EE1"/>
    <w:rsid w:val="00C333DC"/>
    <w:rsid w:val="00C40C37"/>
    <w:rsid w:val="00C40D02"/>
    <w:rsid w:val="00C420CE"/>
    <w:rsid w:val="00C52070"/>
    <w:rsid w:val="00C538C9"/>
    <w:rsid w:val="00C53E54"/>
    <w:rsid w:val="00C54210"/>
    <w:rsid w:val="00C562A1"/>
    <w:rsid w:val="00C569B0"/>
    <w:rsid w:val="00C67DBE"/>
    <w:rsid w:val="00C723F6"/>
    <w:rsid w:val="00C7420F"/>
    <w:rsid w:val="00C74926"/>
    <w:rsid w:val="00C8129E"/>
    <w:rsid w:val="00C82C86"/>
    <w:rsid w:val="00C84854"/>
    <w:rsid w:val="00C86A55"/>
    <w:rsid w:val="00C936D9"/>
    <w:rsid w:val="00CA0CF8"/>
    <w:rsid w:val="00CA537A"/>
    <w:rsid w:val="00CB1F9A"/>
    <w:rsid w:val="00CB53C3"/>
    <w:rsid w:val="00CB7A8A"/>
    <w:rsid w:val="00CC1C10"/>
    <w:rsid w:val="00CC41AA"/>
    <w:rsid w:val="00CD2522"/>
    <w:rsid w:val="00CD262C"/>
    <w:rsid w:val="00CD4710"/>
    <w:rsid w:val="00CD714A"/>
    <w:rsid w:val="00CE2EA9"/>
    <w:rsid w:val="00CF6CB2"/>
    <w:rsid w:val="00CF71CD"/>
    <w:rsid w:val="00CF7A18"/>
    <w:rsid w:val="00D00905"/>
    <w:rsid w:val="00D0566E"/>
    <w:rsid w:val="00D056E7"/>
    <w:rsid w:val="00D0678A"/>
    <w:rsid w:val="00D11C11"/>
    <w:rsid w:val="00D13F6C"/>
    <w:rsid w:val="00D14F4A"/>
    <w:rsid w:val="00D21902"/>
    <w:rsid w:val="00D22E98"/>
    <w:rsid w:val="00D25790"/>
    <w:rsid w:val="00D26F2A"/>
    <w:rsid w:val="00D27492"/>
    <w:rsid w:val="00D27B19"/>
    <w:rsid w:val="00D30AC5"/>
    <w:rsid w:val="00D373AC"/>
    <w:rsid w:val="00D426D4"/>
    <w:rsid w:val="00D4282F"/>
    <w:rsid w:val="00D43D6B"/>
    <w:rsid w:val="00D455D2"/>
    <w:rsid w:val="00D46546"/>
    <w:rsid w:val="00D46CE1"/>
    <w:rsid w:val="00D565ED"/>
    <w:rsid w:val="00D56A09"/>
    <w:rsid w:val="00D632C9"/>
    <w:rsid w:val="00D635B8"/>
    <w:rsid w:val="00D67F22"/>
    <w:rsid w:val="00D77F81"/>
    <w:rsid w:val="00D8153F"/>
    <w:rsid w:val="00D85DB9"/>
    <w:rsid w:val="00D94A23"/>
    <w:rsid w:val="00D96078"/>
    <w:rsid w:val="00DA038A"/>
    <w:rsid w:val="00DA1302"/>
    <w:rsid w:val="00DA18E0"/>
    <w:rsid w:val="00DA1D06"/>
    <w:rsid w:val="00DA1FDD"/>
    <w:rsid w:val="00DA51A2"/>
    <w:rsid w:val="00DA703C"/>
    <w:rsid w:val="00DB322E"/>
    <w:rsid w:val="00DB5CB9"/>
    <w:rsid w:val="00DC0C17"/>
    <w:rsid w:val="00DD0619"/>
    <w:rsid w:val="00DD126E"/>
    <w:rsid w:val="00DD173E"/>
    <w:rsid w:val="00DE61A8"/>
    <w:rsid w:val="00DF4DFF"/>
    <w:rsid w:val="00E07894"/>
    <w:rsid w:val="00E13988"/>
    <w:rsid w:val="00E14BA7"/>
    <w:rsid w:val="00E20C72"/>
    <w:rsid w:val="00E21375"/>
    <w:rsid w:val="00E274AB"/>
    <w:rsid w:val="00E27E60"/>
    <w:rsid w:val="00E3195C"/>
    <w:rsid w:val="00E37F7B"/>
    <w:rsid w:val="00E40C50"/>
    <w:rsid w:val="00E42E59"/>
    <w:rsid w:val="00E44235"/>
    <w:rsid w:val="00E4620C"/>
    <w:rsid w:val="00E50130"/>
    <w:rsid w:val="00E54854"/>
    <w:rsid w:val="00E63B26"/>
    <w:rsid w:val="00E71EB5"/>
    <w:rsid w:val="00E732B0"/>
    <w:rsid w:val="00E748D0"/>
    <w:rsid w:val="00E76F6E"/>
    <w:rsid w:val="00E824A6"/>
    <w:rsid w:val="00E825CE"/>
    <w:rsid w:val="00E8349F"/>
    <w:rsid w:val="00E84FF7"/>
    <w:rsid w:val="00E91BAB"/>
    <w:rsid w:val="00E93316"/>
    <w:rsid w:val="00E9599C"/>
    <w:rsid w:val="00E97985"/>
    <w:rsid w:val="00EA1B04"/>
    <w:rsid w:val="00EA1FB6"/>
    <w:rsid w:val="00EA203C"/>
    <w:rsid w:val="00EA5E01"/>
    <w:rsid w:val="00EB5239"/>
    <w:rsid w:val="00EB6F1D"/>
    <w:rsid w:val="00EC2B41"/>
    <w:rsid w:val="00EC4E41"/>
    <w:rsid w:val="00EC56B4"/>
    <w:rsid w:val="00ED04D6"/>
    <w:rsid w:val="00ED4F65"/>
    <w:rsid w:val="00EE03C9"/>
    <w:rsid w:val="00EE0703"/>
    <w:rsid w:val="00EE1A69"/>
    <w:rsid w:val="00EE2AF4"/>
    <w:rsid w:val="00EE2E51"/>
    <w:rsid w:val="00EE3FCB"/>
    <w:rsid w:val="00EE7E11"/>
    <w:rsid w:val="00EF3D04"/>
    <w:rsid w:val="00EF40DD"/>
    <w:rsid w:val="00EF5E78"/>
    <w:rsid w:val="00EF7521"/>
    <w:rsid w:val="00F02E2C"/>
    <w:rsid w:val="00F1009A"/>
    <w:rsid w:val="00F11FC5"/>
    <w:rsid w:val="00F142B5"/>
    <w:rsid w:val="00F3245E"/>
    <w:rsid w:val="00F40546"/>
    <w:rsid w:val="00F4395D"/>
    <w:rsid w:val="00F46A37"/>
    <w:rsid w:val="00F526CE"/>
    <w:rsid w:val="00F52F90"/>
    <w:rsid w:val="00F62E9B"/>
    <w:rsid w:val="00F64C38"/>
    <w:rsid w:val="00F72E1F"/>
    <w:rsid w:val="00F77EB1"/>
    <w:rsid w:val="00F85918"/>
    <w:rsid w:val="00FA0ECF"/>
    <w:rsid w:val="00FA44A4"/>
    <w:rsid w:val="00FB038E"/>
    <w:rsid w:val="00FB166B"/>
    <w:rsid w:val="00FB1903"/>
    <w:rsid w:val="00FC6135"/>
    <w:rsid w:val="00FD71A3"/>
    <w:rsid w:val="00FE40EC"/>
    <w:rsid w:val="00FF28F2"/>
    <w:rsid w:val="00FF2966"/>
    <w:rsid w:val="00FF4C9F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85D68-6F34-4445-9E40-4A46856D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7F81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45D21"/>
    <w:pPr>
      <w:ind w:left="720"/>
      <w:contextualSpacing/>
    </w:pPr>
  </w:style>
  <w:style w:type="paragraph" w:styleId="a5">
    <w:name w:val="No Spacing"/>
    <w:uiPriority w:val="1"/>
    <w:qFormat/>
    <w:rsid w:val="00BF6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923D-9057-4606-B4A7-8A732AB2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Κουλιούμπα Αικατερίνη</dc:creator>
  <cp:keywords/>
  <dc:description/>
  <cp:lastModifiedBy>Καρυοφύλλη Αδαμαντία</cp:lastModifiedBy>
  <cp:revision>2</cp:revision>
  <cp:lastPrinted>2021-10-15T09:52:00Z</cp:lastPrinted>
  <dcterms:created xsi:type="dcterms:W3CDTF">2023-09-29T11:17:00Z</dcterms:created>
  <dcterms:modified xsi:type="dcterms:W3CDTF">2023-09-29T11:17:00Z</dcterms:modified>
</cp:coreProperties>
</file>